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D1A86C" w14:textId="77777777" w:rsidR="00674C45" w:rsidRDefault="00674C45" w:rsidP="00674C45">
      <w:pPr>
        <w:widowControl w:val="0"/>
        <w:autoSpaceDE w:val="0"/>
        <w:autoSpaceDN w:val="0"/>
        <w:adjustRightInd w:val="0"/>
        <w:rPr>
          <w:rFonts w:ascii="Times" w:hAnsi="Times" w:cs="Times"/>
          <w:sz w:val="32"/>
          <w:szCs w:val="32"/>
        </w:rPr>
      </w:pPr>
      <w:r>
        <w:rPr>
          <w:rFonts w:ascii="Times" w:hAnsi="Times" w:cs="Times New Roman"/>
        </w:rPr>
        <w:fldChar w:fldCharType="begin"/>
      </w:r>
      <w:r>
        <w:rPr>
          <w:rFonts w:ascii="Times" w:hAnsi="Times" w:cs="Times New Roman"/>
        </w:rPr>
        <w:instrText>HYPERLINK "http://www.washingtonindependentreviewofbooks.com/features/category/poetry-review"</w:instrText>
      </w:r>
      <w:r>
        <w:rPr>
          <w:rFonts w:ascii="Times" w:hAnsi="Times" w:cs="Times New Roman"/>
        </w:rPr>
        <w:fldChar w:fldCharType="separate"/>
      </w:r>
      <w:r>
        <w:rPr>
          <w:rFonts w:ascii="Times" w:hAnsi="Times" w:cs="Times"/>
          <w:color w:val="731A09"/>
          <w:sz w:val="32"/>
          <w:szCs w:val="32"/>
        </w:rPr>
        <w:t>Poetry Review</w:t>
      </w:r>
      <w:r>
        <w:rPr>
          <w:rFonts w:ascii="Times" w:hAnsi="Times" w:cs="Times New Roman"/>
        </w:rPr>
        <w:fldChar w:fldCharType="end"/>
      </w:r>
    </w:p>
    <w:p w14:paraId="1936F5CD" w14:textId="77777777" w:rsidR="00674C45" w:rsidRPr="00674C45" w:rsidRDefault="00674C45" w:rsidP="00674C45">
      <w:pPr>
        <w:widowControl w:val="0"/>
        <w:autoSpaceDE w:val="0"/>
        <w:autoSpaceDN w:val="0"/>
        <w:adjustRightInd w:val="0"/>
        <w:spacing w:after="200"/>
        <w:rPr>
          <w:rFonts w:ascii="Times" w:hAnsi="Times" w:cs="Times"/>
          <w:color w:val="171E25"/>
          <w:sz w:val="36"/>
          <w:szCs w:val="64"/>
        </w:rPr>
      </w:pPr>
      <w:r w:rsidRPr="00674C45">
        <w:rPr>
          <w:rFonts w:ascii="Times" w:hAnsi="Times" w:cs="Times"/>
          <w:color w:val="171E25"/>
          <w:sz w:val="36"/>
          <w:szCs w:val="64"/>
        </w:rPr>
        <w:t xml:space="preserve">June Exemplars: Poetry Reviews by Grace </w:t>
      </w:r>
      <w:proofErr w:type="spellStart"/>
      <w:r w:rsidRPr="00674C45">
        <w:rPr>
          <w:rFonts w:ascii="Times" w:hAnsi="Times" w:cs="Times"/>
          <w:color w:val="171E25"/>
          <w:sz w:val="36"/>
          <w:szCs w:val="64"/>
        </w:rPr>
        <w:t>Cavalieri</w:t>
      </w:r>
      <w:proofErr w:type="spellEnd"/>
    </w:p>
    <w:p w14:paraId="6C8086A5" w14:textId="77777777" w:rsidR="00674C45" w:rsidRDefault="00674C45" w:rsidP="00674C45">
      <w:pPr>
        <w:widowControl w:val="0"/>
        <w:autoSpaceDE w:val="0"/>
        <w:autoSpaceDN w:val="0"/>
        <w:adjustRightInd w:val="0"/>
        <w:spacing w:after="360"/>
        <w:rPr>
          <w:rFonts w:ascii="Times" w:hAnsi="Times" w:cs="Times"/>
          <w:color w:val="757575"/>
          <w:sz w:val="32"/>
          <w:szCs w:val="32"/>
        </w:rPr>
      </w:pPr>
      <w:r>
        <w:rPr>
          <w:rFonts w:ascii="Times" w:hAnsi="Times" w:cs="Times"/>
          <w:color w:val="757575"/>
          <w:sz w:val="32"/>
          <w:szCs w:val="32"/>
        </w:rPr>
        <w:t>June 20, 2013</w:t>
      </w:r>
    </w:p>
    <w:p w14:paraId="19BA6B98" w14:textId="77777777" w:rsidR="00674C45" w:rsidRDefault="00674C45" w:rsidP="00674C45">
      <w:pPr>
        <w:widowControl w:val="0"/>
        <w:autoSpaceDE w:val="0"/>
        <w:autoSpaceDN w:val="0"/>
        <w:adjustRightInd w:val="0"/>
        <w:spacing w:after="360"/>
        <w:rPr>
          <w:rFonts w:ascii="Times" w:hAnsi="Times" w:cs="Times"/>
          <w:sz w:val="36"/>
          <w:szCs w:val="36"/>
        </w:rPr>
      </w:pPr>
      <w:r>
        <w:rPr>
          <w:rFonts w:ascii="Times" w:hAnsi="Times" w:cs="Times"/>
          <w:b/>
          <w:bCs/>
          <w:i/>
          <w:iCs/>
          <w:sz w:val="36"/>
          <w:szCs w:val="36"/>
        </w:rPr>
        <w:t>Elvis Presley’s Hips &amp; Mick Jagger’s Lips</w:t>
      </w:r>
      <w:r>
        <w:rPr>
          <w:rFonts w:ascii="Times" w:hAnsi="Times" w:cs="Times"/>
          <w:sz w:val="36"/>
          <w:szCs w:val="36"/>
        </w:rPr>
        <w:t xml:space="preserve"> by </w:t>
      </w:r>
      <w:r>
        <w:rPr>
          <w:rFonts w:ascii="Times" w:hAnsi="Times" w:cs="Times"/>
          <w:b/>
          <w:bCs/>
          <w:color w:val="416AB4"/>
          <w:sz w:val="36"/>
          <w:szCs w:val="36"/>
        </w:rPr>
        <w:t>Susana H. Case</w:t>
      </w:r>
      <w:r>
        <w:rPr>
          <w:rFonts w:ascii="Times" w:hAnsi="Times" w:cs="Times"/>
          <w:b/>
          <w:bCs/>
          <w:sz w:val="36"/>
          <w:szCs w:val="36"/>
        </w:rPr>
        <w:t xml:space="preserve">. </w:t>
      </w:r>
      <w:r>
        <w:rPr>
          <w:rFonts w:ascii="Times" w:hAnsi="Times" w:cs="Times"/>
          <w:sz w:val="36"/>
          <w:szCs w:val="36"/>
        </w:rPr>
        <w:t>Anaphora Literary Press.</w:t>
      </w:r>
      <w:r w:rsidR="00A87C94">
        <w:rPr>
          <w:rFonts w:ascii="Times" w:hAnsi="Times" w:cs="Times"/>
          <w:sz w:val="36"/>
          <w:szCs w:val="36"/>
        </w:rPr>
        <w:t xml:space="preserve"> </w:t>
      </w:r>
      <w:bookmarkStart w:id="0" w:name="_GoBack"/>
      <w:bookmarkEnd w:id="0"/>
      <w:r>
        <w:rPr>
          <w:rFonts w:ascii="Times" w:hAnsi="Times" w:cs="Times"/>
          <w:sz w:val="36"/>
          <w:szCs w:val="36"/>
        </w:rPr>
        <w:t>75 pgs.</w:t>
      </w:r>
    </w:p>
    <w:p w14:paraId="1FBE5F3E" w14:textId="77777777" w:rsidR="00674C45" w:rsidRDefault="00674C45" w:rsidP="00674C45">
      <w:pPr>
        <w:widowControl w:val="0"/>
        <w:autoSpaceDE w:val="0"/>
        <w:autoSpaceDN w:val="0"/>
        <w:adjustRightInd w:val="0"/>
        <w:spacing w:after="360"/>
        <w:rPr>
          <w:rFonts w:ascii="Times" w:hAnsi="Times" w:cs="Times"/>
          <w:sz w:val="36"/>
          <w:szCs w:val="36"/>
        </w:rPr>
      </w:pPr>
      <w:r>
        <w:rPr>
          <w:rFonts w:ascii="Times" w:hAnsi="Times" w:cs="Times"/>
          <w:noProof/>
          <w:sz w:val="36"/>
          <w:szCs w:val="36"/>
        </w:rPr>
        <w:drawing>
          <wp:inline distT="0" distB="0" distL="0" distR="0" wp14:anchorId="33463981" wp14:editId="2818D265">
            <wp:extent cx="1117600" cy="1681527"/>
            <wp:effectExtent l="25400" t="0" r="0" b="0"/>
            <wp:docPr id="3" name="Picture 1" descr="Cover-Elv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Elvis.jpg"/>
                    <pic:cNvPicPr/>
                  </pic:nvPicPr>
                  <pic:blipFill>
                    <a:blip r:embed="rId5"/>
                    <a:stretch>
                      <a:fillRect/>
                    </a:stretch>
                  </pic:blipFill>
                  <pic:spPr>
                    <a:xfrm>
                      <a:off x="0" y="0"/>
                      <a:ext cx="1118834" cy="1683384"/>
                    </a:xfrm>
                    <a:prstGeom prst="rect">
                      <a:avLst/>
                    </a:prstGeom>
                  </pic:spPr>
                </pic:pic>
              </a:graphicData>
            </a:graphic>
          </wp:inline>
        </w:drawing>
      </w:r>
    </w:p>
    <w:p w14:paraId="655889C4" w14:textId="77777777" w:rsidR="00674C45" w:rsidRPr="00674C45" w:rsidRDefault="00674C45" w:rsidP="00674C45">
      <w:pPr>
        <w:widowControl w:val="0"/>
        <w:autoSpaceDE w:val="0"/>
        <w:autoSpaceDN w:val="0"/>
        <w:adjustRightInd w:val="0"/>
        <w:rPr>
          <w:rFonts w:ascii="Times" w:hAnsi="Times" w:cs="Times"/>
          <w:szCs w:val="36"/>
        </w:rPr>
      </w:pPr>
      <w:r w:rsidRPr="00674C45">
        <w:rPr>
          <w:rFonts w:ascii="Times" w:hAnsi="Times" w:cs="Times"/>
          <w:szCs w:val="36"/>
        </w:rPr>
        <w:t>This is an encyclopedia of rock ‘n roll in personalized poetic messages. These are flinty pieces reeling from the mean streets of the music business with youthful hope that the strength of a generation is in the glamour of the heat. In the early part of the 20</w:t>
      </w:r>
      <w:r w:rsidRPr="00674C45">
        <w:rPr>
          <w:rFonts w:ascii="Times" w:hAnsi="Times" w:cs="Times"/>
          <w:szCs w:val="28"/>
        </w:rPr>
        <w:t>th</w:t>
      </w:r>
      <w:r w:rsidRPr="00674C45">
        <w:rPr>
          <w:rFonts w:ascii="Times" w:hAnsi="Times" w:cs="Times"/>
          <w:szCs w:val="36"/>
        </w:rPr>
        <w:t xml:space="preserve"> century, there was a mantra, “Mama didn’t allow no blues or jazz.” These poems tell what happens if she </w:t>
      </w:r>
      <w:r w:rsidRPr="00674C45">
        <w:rPr>
          <w:rFonts w:ascii="Times" w:hAnsi="Times" w:cs="Times"/>
          <w:i/>
          <w:iCs/>
          <w:szCs w:val="36"/>
        </w:rPr>
        <w:t>did.</w:t>
      </w:r>
      <w:r w:rsidRPr="00674C45">
        <w:rPr>
          <w:rFonts w:ascii="Times" w:hAnsi="Times" w:cs="Times"/>
          <w:szCs w:val="36"/>
        </w:rPr>
        <w:t xml:space="preserve"> They are tough and live in the world of drugs and seduction; the relationships are unflinching too with the musical chords of discontent and misplaced love. The book is not a downer with all that; it’s elegiac and denotes a time and place in our culture where rock music thought it had trumped over age and dying. There are strong synergistic bits of heart and soul here of one poet addicted to a primal beat.</w:t>
      </w:r>
    </w:p>
    <w:p w14:paraId="10A9FF8B" w14:textId="77777777" w:rsidR="00674C45" w:rsidRPr="00674C45" w:rsidRDefault="00674C45" w:rsidP="00674C45">
      <w:pPr>
        <w:widowControl w:val="0"/>
        <w:autoSpaceDE w:val="0"/>
        <w:autoSpaceDN w:val="0"/>
        <w:adjustRightInd w:val="0"/>
        <w:rPr>
          <w:rFonts w:ascii="Times" w:hAnsi="Times" w:cs="Times"/>
          <w:szCs w:val="36"/>
        </w:rPr>
      </w:pPr>
    </w:p>
    <w:p w14:paraId="64BD3B14" w14:textId="77777777" w:rsidR="00674C45" w:rsidRPr="00674C45" w:rsidRDefault="00674C45" w:rsidP="00674C45">
      <w:pPr>
        <w:widowControl w:val="0"/>
        <w:autoSpaceDE w:val="0"/>
        <w:autoSpaceDN w:val="0"/>
        <w:adjustRightInd w:val="0"/>
        <w:spacing w:after="360"/>
        <w:rPr>
          <w:rFonts w:ascii="Times" w:hAnsi="Times" w:cs="Times"/>
          <w:szCs w:val="36"/>
        </w:rPr>
      </w:pPr>
      <w:r w:rsidRPr="00674C45">
        <w:rPr>
          <w:rFonts w:ascii="Times" w:hAnsi="Times" w:cs="Times"/>
          <w:b/>
          <w:bCs/>
          <w:szCs w:val="36"/>
        </w:rPr>
        <w:t>A Cathedral of Affection</w:t>
      </w:r>
    </w:p>
    <w:p w14:paraId="4A906853" w14:textId="77777777" w:rsidR="00674C45" w:rsidRPr="00674C45" w:rsidRDefault="00674C45" w:rsidP="00674C45">
      <w:pPr>
        <w:widowControl w:val="0"/>
        <w:autoSpaceDE w:val="0"/>
        <w:autoSpaceDN w:val="0"/>
        <w:adjustRightInd w:val="0"/>
        <w:spacing w:after="360"/>
        <w:rPr>
          <w:rFonts w:ascii="Times" w:hAnsi="Times" w:cs="Times"/>
          <w:szCs w:val="36"/>
        </w:rPr>
      </w:pPr>
      <w:r w:rsidRPr="00674C45">
        <w:rPr>
          <w:rFonts w:ascii="Times" w:hAnsi="Times" w:cs="Times"/>
          <w:szCs w:val="36"/>
        </w:rPr>
        <w:t>Your cathedral of sound—</w:t>
      </w:r>
    </w:p>
    <w:p w14:paraId="20FF0DDF" w14:textId="77777777" w:rsidR="00674C45" w:rsidRPr="00674C45" w:rsidRDefault="00674C45" w:rsidP="00674C45">
      <w:pPr>
        <w:widowControl w:val="0"/>
        <w:autoSpaceDE w:val="0"/>
        <w:autoSpaceDN w:val="0"/>
        <w:adjustRightInd w:val="0"/>
        <w:spacing w:after="360"/>
        <w:rPr>
          <w:rFonts w:ascii="Times" w:hAnsi="Times" w:cs="Times"/>
          <w:szCs w:val="36"/>
        </w:rPr>
      </w:pPr>
      <w:r w:rsidRPr="00674C45">
        <w:rPr>
          <w:rFonts w:ascii="Times" w:hAnsi="Times" w:cs="Times"/>
          <w:szCs w:val="36"/>
        </w:rPr>
        <w:t>explodes only in my ears</w:t>
      </w:r>
    </w:p>
    <w:p w14:paraId="73C3F60E" w14:textId="77777777" w:rsidR="00674C45" w:rsidRPr="00674C45" w:rsidRDefault="00674C45" w:rsidP="00674C45">
      <w:pPr>
        <w:widowControl w:val="0"/>
        <w:autoSpaceDE w:val="0"/>
        <w:autoSpaceDN w:val="0"/>
        <w:adjustRightInd w:val="0"/>
        <w:spacing w:after="360"/>
        <w:rPr>
          <w:rFonts w:ascii="Times" w:hAnsi="Times" w:cs="Times"/>
          <w:szCs w:val="36"/>
        </w:rPr>
      </w:pPr>
      <w:r w:rsidRPr="00674C45">
        <w:rPr>
          <w:rFonts w:ascii="Times" w:hAnsi="Times" w:cs="Times"/>
          <w:szCs w:val="36"/>
        </w:rPr>
        <w:t>in mono</w:t>
      </w:r>
    </w:p>
    <w:p w14:paraId="3FC37351" w14:textId="77777777" w:rsidR="00674C45" w:rsidRPr="00674C45" w:rsidRDefault="00674C45" w:rsidP="00674C45">
      <w:pPr>
        <w:widowControl w:val="0"/>
        <w:autoSpaceDE w:val="0"/>
        <w:autoSpaceDN w:val="0"/>
        <w:adjustRightInd w:val="0"/>
        <w:spacing w:after="360"/>
        <w:rPr>
          <w:rFonts w:ascii="Times" w:hAnsi="Times" w:cs="Times"/>
          <w:szCs w:val="36"/>
        </w:rPr>
      </w:pPr>
      <w:r w:rsidRPr="00674C45">
        <w:rPr>
          <w:rFonts w:ascii="Times" w:hAnsi="Times" w:cs="Times"/>
          <w:szCs w:val="36"/>
        </w:rPr>
        <w:t>in stereo</w:t>
      </w:r>
    </w:p>
    <w:p w14:paraId="482BCA8F" w14:textId="77777777" w:rsidR="00674C45" w:rsidRPr="00674C45" w:rsidRDefault="00674C45" w:rsidP="00674C45">
      <w:pPr>
        <w:widowControl w:val="0"/>
        <w:autoSpaceDE w:val="0"/>
        <w:autoSpaceDN w:val="0"/>
        <w:adjustRightInd w:val="0"/>
        <w:spacing w:after="360"/>
        <w:rPr>
          <w:rFonts w:ascii="Times" w:hAnsi="Times" w:cs="Times"/>
          <w:szCs w:val="36"/>
        </w:rPr>
      </w:pPr>
      <w:r w:rsidRPr="00674C45">
        <w:rPr>
          <w:rFonts w:ascii="Times" w:hAnsi="Times" w:cs="Times"/>
          <w:szCs w:val="36"/>
        </w:rPr>
        <w:t>any noise will do.</w:t>
      </w:r>
    </w:p>
    <w:p w14:paraId="5306AB83" w14:textId="77777777" w:rsidR="00674C45" w:rsidRPr="00674C45" w:rsidRDefault="00674C45" w:rsidP="00674C45">
      <w:pPr>
        <w:widowControl w:val="0"/>
        <w:autoSpaceDE w:val="0"/>
        <w:autoSpaceDN w:val="0"/>
        <w:adjustRightInd w:val="0"/>
        <w:spacing w:after="360"/>
        <w:rPr>
          <w:rFonts w:ascii="Times" w:hAnsi="Times" w:cs="Times"/>
          <w:szCs w:val="36"/>
        </w:rPr>
      </w:pPr>
      <w:r w:rsidRPr="00674C45">
        <w:rPr>
          <w:rFonts w:ascii="Times" w:hAnsi="Times" w:cs="Times"/>
          <w:szCs w:val="36"/>
        </w:rPr>
        <w:t>The way you do it in the shower—</w:t>
      </w:r>
    </w:p>
    <w:p w14:paraId="41EE9915" w14:textId="77777777" w:rsidR="00674C45" w:rsidRPr="00674C45" w:rsidRDefault="00674C45" w:rsidP="00674C45">
      <w:pPr>
        <w:widowControl w:val="0"/>
        <w:autoSpaceDE w:val="0"/>
        <w:autoSpaceDN w:val="0"/>
        <w:adjustRightInd w:val="0"/>
        <w:spacing w:after="360"/>
        <w:rPr>
          <w:rFonts w:ascii="Times" w:hAnsi="Times" w:cs="Times"/>
          <w:szCs w:val="36"/>
        </w:rPr>
      </w:pPr>
      <w:r w:rsidRPr="00674C45">
        <w:rPr>
          <w:rFonts w:ascii="Times" w:hAnsi="Times" w:cs="Times"/>
          <w:szCs w:val="36"/>
        </w:rPr>
        <w:lastRenderedPageBreak/>
        <w:t xml:space="preserve">sing along with </w:t>
      </w:r>
      <w:r w:rsidRPr="00674C45">
        <w:rPr>
          <w:rFonts w:ascii="Times" w:hAnsi="Times" w:cs="Times"/>
          <w:i/>
          <w:iCs/>
          <w:szCs w:val="36"/>
        </w:rPr>
        <w:t>baby I love you,</w:t>
      </w:r>
    </w:p>
    <w:p w14:paraId="797381F5" w14:textId="77777777" w:rsidR="00674C45" w:rsidRPr="00674C45" w:rsidRDefault="00674C45" w:rsidP="00674C45">
      <w:pPr>
        <w:widowControl w:val="0"/>
        <w:autoSpaceDE w:val="0"/>
        <w:autoSpaceDN w:val="0"/>
        <w:adjustRightInd w:val="0"/>
        <w:spacing w:after="360"/>
        <w:rPr>
          <w:rFonts w:ascii="Times" w:hAnsi="Times" w:cs="Times"/>
          <w:szCs w:val="36"/>
        </w:rPr>
      </w:pPr>
      <w:r w:rsidRPr="00674C45">
        <w:rPr>
          <w:rFonts w:ascii="Times" w:hAnsi="Times" w:cs="Times"/>
          <w:szCs w:val="36"/>
        </w:rPr>
        <w:t xml:space="preserve">the oomph of </w:t>
      </w:r>
      <w:proofErr w:type="spellStart"/>
      <w:r w:rsidRPr="00674C45">
        <w:rPr>
          <w:rFonts w:ascii="Times" w:hAnsi="Times" w:cs="Times"/>
          <w:szCs w:val="36"/>
        </w:rPr>
        <w:t>woa</w:t>
      </w:r>
      <w:proofErr w:type="spellEnd"/>
      <w:r w:rsidRPr="00674C45">
        <w:rPr>
          <w:rFonts w:ascii="Times" w:hAnsi="Times" w:cs="Times"/>
          <w:szCs w:val="36"/>
        </w:rPr>
        <w:t xml:space="preserve">-oh oh </w:t>
      </w:r>
      <w:proofErr w:type="spellStart"/>
      <w:r w:rsidRPr="00674C45">
        <w:rPr>
          <w:rFonts w:ascii="Times" w:hAnsi="Times" w:cs="Times"/>
          <w:szCs w:val="36"/>
        </w:rPr>
        <w:t>oh</w:t>
      </w:r>
      <w:proofErr w:type="spellEnd"/>
      <w:r w:rsidRPr="00674C45">
        <w:rPr>
          <w:rFonts w:ascii="Times" w:hAnsi="Times" w:cs="Times"/>
          <w:szCs w:val="36"/>
        </w:rPr>
        <w:t>.</w:t>
      </w:r>
    </w:p>
    <w:p w14:paraId="5F4D9135" w14:textId="77777777" w:rsidR="00674C45" w:rsidRPr="00674C45" w:rsidRDefault="00674C45" w:rsidP="00674C45">
      <w:pPr>
        <w:widowControl w:val="0"/>
        <w:autoSpaceDE w:val="0"/>
        <w:autoSpaceDN w:val="0"/>
        <w:adjustRightInd w:val="0"/>
        <w:spacing w:after="360"/>
        <w:rPr>
          <w:rFonts w:ascii="Times" w:hAnsi="Times" w:cs="Times"/>
          <w:szCs w:val="36"/>
        </w:rPr>
      </w:pPr>
      <w:r w:rsidRPr="00674C45">
        <w:rPr>
          <w:rFonts w:ascii="Times" w:hAnsi="Times" w:cs="Times"/>
          <w:szCs w:val="36"/>
        </w:rPr>
        <w:t>I challenge you to hit the high notes,</w:t>
      </w:r>
    </w:p>
    <w:p w14:paraId="3DC88C2D" w14:textId="77777777" w:rsidR="00674C45" w:rsidRPr="00674C45" w:rsidRDefault="00674C45" w:rsidP="00674C45">
      <w:pPr>
        <w:widowControl w:val="0"/>
        <w:autoSpaceDE w:val="0"/>
        <w:autoSpaceDN w:val="0"/>
        <w:adjustRightInd w:val="0"/>
        <w:spacing w:after="360"/>
        <w:rPr>
          <w:rFonts w:ascii="Times" w:hAnsi="Times" w:cs="Times"/>
          <w:szCs w:val="36"/>
        </w:rPr>
      </w:pPr>
      <w:r w:rsidRPr="00674C45">
        <w:rPr>
          <w:rFonts w:ascii="Times" w:hAnsi="Times" w:cs="Times"/>
          <w:szCs w:val="36"/>
        </w:rPr>
        <w:t>give me some handclaps,</w:t>
      </w:r>
    </w:p>
    <w:p w14:paraId="51B65FBB" w14:textId="77777777" w:rsidR="00674C45" w:rsidRPr="00674C45" w:rsidRDefault="00674C45" w:rsidP="00674C45">
      <w:pPr>
        <w:widowControl w:val="0"/>
        <w:autoSpaceDE w:val="0"/>
        <w:autoSpaceDN w:val="0"/>
        <w:adjustRightInd w:val="0"/>
        <w:spacing w:after="360"/>
        <w:rPr>
          <w:rFonts w:ascii="Times" w:hAnsi="Times" w:cs="Times"/>
          <w:szCs w:val="36"/>
        </w:rPr>
      </w:pPr>
      <w:r w:rsidRPr="00674C45">
        <w:rPr>
          <w:rFonts w:ascii="Times" w:hAnsi="Times" w:cs="Times"/>
          <w:szCs w:val="36"/>
        </w:rPr>
        <w:t>a little Leon Russell on the piano,</w:t>
      </w:r>
    </w:p>
    <w:p w14:paraId="5C836A6A" w14:textId="77777777" w:rsidR="00674C45" w:rsidRPr="00674C45" w:rsidRDefault="00674C45" w:rsidP="00674C45">
      <w:pPr>
        <w:widowControl w:val="0"/>
        <w:autoSpaceDE w:val="0"/>
        <w:autoSpaceDN w:val="0"/>
        <w:adjustRightInd w:val="0"/>
        <w:spacing w:after="360"/>
        <w:rPr>
          <w:rFonts w:ascii="Times" w:hAnsi="Times" w:cs="Times"/>
          <w:szCs w:val="36"/>
        </w:rPr>
      </w:pPr>
      <w:r w:rsidRPr="00674C45">
        <w:rPr>
          <w:rFonts w:ascii="Times" w:hAnsi="Times" w:cs="Times"/>
          <w:szCs w:val="36"/>
        </w:rPr>
        <w:t>Darlene Love to back you up.</w:t>
      </w:r>
    </w:p>
    <w:p w14:paraId="38964A69" w14:textId="77777777" w:rsidR="00674C45" w:rsidRPr="00674C45" w:rsidRDefault="00674C45" w:rsidP="00674C45">
      <w:pPr>
        <w:widowControl w:val="0"/>
        <w:autoSpaceDE w:val="0"/>
        <w:autoSpaceDN w:val="0"/>
        <w:adjustRightInd w:val="0"/>
        <w:spacing w:after="360"/>
        <w:rPr>
          <w:rFonts w:ascii="Times" w:hAnsi="Times" w:cs="Times"/>
          <w:szCs w:val="36"/>
        </w:rPr>
      </w:pPr>
      <w:r w:rsidRPr="00674C45">
        <w:rPr>
          <w:rFonts w:ascii="Times" w:hAnsi="Times" w:cs="Times"/>
          <w:szCs w:val="36"/>
        </w:rPr>
        <w:t xml:space="preserve">Sing with the feistiness of the </w:t>
      </w:r>
      <w:proofErr w:type="spellStart"/>
      <w:r w:rsidRPr="00674C45">
        <w:rPr>
          <w:rFonts w:ascii="Times" w:hAnsi="Times" w:cs="Times"/>
          <w:szCs w:val="36"/>
        </w:rPr>
        <w:t>Ronettes</w:t>
      </w:r>
      <w:proofErr w:type="spellEnd"/>
    </w:p>
    <w:p w14:paraId="78B1792E" w14:textId="77777777" w:rsidR="00674C45" w:rsidRPr="00674C45" w:rsidRDefault="00674C45" w:rsidP="00674C45">
      <w:pPr>
        <w:widowControl w:val="0"/>
        <w:autoSpaceDE w:val="0"/>
        <w:autoSpaceDN w:val="0"/>
        <w:adjustRightInd w:val="0"/>
        <w:spacing w:after="360"/>
        <w:rPr>
          <w:rFonts w:ascii="Times" w:hAnsi="Times" w:cs="Times"/>
          <w:szCs w:val="36"/>
        </w:rPr>
      </w:pPr>
      <w:r w:rsidRPr="00674C45">
        <w:rPr>
          <w:rFonts w:ascii="Times" w:hAnsi="Times" w:cs="Times"/>
          <w:szCs w:val="36"/>
        </w:rPr>
        <w:t>—Their Washington Heights fight.</w:t>
      </w:r>
    </w:p>
    <w:p w14:paraId="4B82CE26" w14:textId="77777777" w:rsidR="00674C45" w:rsidRPr="00674C45" w:rsidRDefault="00674C45" w:rsidP="00674C45">
      <w:pPr>
        <w:widowControl w:val="0"/>
        <w:autoSpaceDE w:val="0"/>
        <w:autoSpaceDN w:val="0"/>
        <w:adjustRightInd w:val="0"/>
        <w:spacing w:after="360"/>
        <w:rPr>
          <w:rFonts w:ascii="Times" w:hAnsi="Times" w:cs="Times"/>
          <w:szCs w:val="36"/>
        </w:rPr>
      </w:pPr>
      <w:r w:rsidRPr="00674C45">
        <w:rPr>
          <w:rFonts w:ascii="Times" w:hAnsi="Times" w:cs="Times"/>
          <w:szCs w:val="36"/>
        </w:rPr>
        <w:t>Your other fans don’t tingle on your lips.</w:t>
      </w:r>
    </w:p>
    <w:p w14:paraId="742B6C21" w14:textId="77777777" w:rsidR="00674C45" w:rsidRPr="00674C45" w:rsidRDefault="00674C45" w:rsidP="00674C45">
      <w:pPr>
        <w:widowControl w:val="0"/>
        <w:autoSpaceDE w:val="0"/>
        <w:autoSpaceDN w:val="0"/>
        <w:adjustRightInd w:val="0"/>
        <w:spacing w:after="360"/>
        <w:rPr>
          <w:rFonts w:ascii="Times" w:hAnsi="Times" w:cs="Times"/>
          <w:szCs w:val="36"/>
        </w:rPr>
      </w:pPr>
      <w:r w:rsidRPr="00674C45">
        <w:rPr>
          <w:rFonts w:ascii="Times" w:hAnsi="Times" w:cs="Times"/>
          <w:szCs w:val="36"/>
        </w:rPr>
        <w:t>You sing this way for me,</w:t>
      </w:r>
    </w:p>
    <w:p w14:paraId="40E03682" w14:textId="77777777" w:rsidR="00674C45" w:rsidRPr="00674C45" w:rsidRDefault="00674C45" w:rsidP="00674C45">
      <w:pPr>
        <w:widowControl w:val="0"/>
        <w:autoSpaceDE w:val="0"/>
        <w:autoSpaceDN w:val="0"/>
        <w:adjustRightInd w:val="0"/>
        <w:spacing w:after="360"/>
        <w:rPr>
          <w:rFonts w:ascii="Times" w:hAnsi="Times" w:cs="Times"/>
          <w:szCs w:val="36"/>
        </w:rPr>
      </w:pPr>
      <w:r w:rsidRPr="00674C45">
        <w:rPr>
          <w:rFonts w:ascii="Times" w:hAnsi="Times" w:cs="Times"/>
          <w:szCs w:val="36"/>
        </w:rPr>
        <w:t>Your bad girl,</w:t>
      </w:r>
    </w:p>
    <w:p w14:paraId="7497F144" w14:textId="77777777" w:rsidR="00674C45" w:rsidRPr="00674C45" w:rsidRDefault="00674C45" w:rsidP="00674C45">
      <w:pPr>
        <w:widowControl w:val="0"/>
        <w:autoSpaceDE w:val="0"/>
        <w:autoSpaceDN w:val="0"/>
        <w:adjustRightInd w:val="0"/>
        <w:spacing w:after="360"/>
        <w:rPr>
          <w:rFonts w:ascii="Times" w:hAnsi="Times" w:cs="Times"/>
          <w:szCs w:val="36"/>
        </w:rPr>
      </w:pPr>
      <w:r w:rsidRPr="00674C45">
        <w:rPr>
          <w:rFonts w:ascii="Times" w:hAnsi="Times" w:cs="Times"/>
          <w:szCs w:val="36"/>
        </w:rPr>
        <w:t>Your dancing girl,</w:t>
      </w:r>
    </w:p>
    <w:p w14:paraId="040FA7F5" w14:textId="77777777" w:rsidR="00674C45" w:rsidRPr="00674C45" w:rsidRDefault="00674C45" w:rsidP="00674C45">
      <w:pPr>
        <w:widowControl w:val="0"/>
        <w:autoSpaceDE w:val="0"/>
        <w:autoSpaceDN w:val="0"/>
        <w:adjustRightInd w:val="0"/>
        <w:spacing w:after="360"/>
        <w:rPr>
          <w:rFonts w:ascii="Times" w:hAnsi="Times" w:cs="Times"/>
          <w:szCs w:val="36"/>
        </w:rPr>
      </w:pPr>
      <w:r w:rsidRPr="00674C45">
        <w:rPr>
          <w:rFonts w:ascii="Times" w:hAnsi="Times" w:cs="Times"/>
          <w:szCs w:val="36"/>
        </w:rPr>
        <w:t>Your girl to end all girls.</w:t>
      </w:r>
    </w:p>
    <w:p w14:paraId="67AB04FE" w14:textId="77777777" w:rsidR="00674C45" w:rsidRPr="00674C45" w:rsidRDefault="00674C45" w:rsidP="00674C45">
      <w:pPr>
        <w:widowControl w:val="0"/>
        <w:autoSpaceDE w:val="0"/>
        <w:autoSpaceDN w:val="0"/>
        <w:adjustRightInd w:val="0"/>
        <w:spacing w:after="360"/>
        <w:rPr>
          <w:rFonts w:ascii="Times" w:hAnsi="Times" w:cs="Times"/>
          <w:szCs w:val="36"/>
        </w:rPr>
      </w:pPr>
    </w:p>
    <w:p w14:paraId="26EB7DCF" w14:textId="77777777" w:rsidR="00FE5E34" w:rsidRPr="00674C45" w:rsidRDefault="00A87C94"/>
    <w:sectPr w:rsidR="00FE5E34" w:rsidRPr="00674C45" w:rsidSect="000C316C">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C45"/>
    <w:rsid w:val="00674C45"/>
    <w:rsid w:val="00A87C94"/>
  </w:rsids>
  <m:mathPr>
    <m:mathFont m:val="Cambria Math"/>
    <m:brkBin m:val="before"/>
    <m:brkBinSub m:val="--"/>
    <m:smallFrac m:val="0"/>
    <m:dispDef m:val="0"/>
    <m:lMargin m:val="0"/>
    <m:rMargin m:val="0"/>
    <m:defJc m:val="centerGroup"/>
    <m:wrapRight/>
    <m:intLim m:val="subSup"/>
    <m:naryLim m:val="subSup"/>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0DEF4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B23A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237</Words>
  <Characters>1356</Characters>
  <Application>Microsoft Macintosh Word</Application>
  <DocSecurity>0</DocSecurity>
  <Lines>11</Lines>
  <Paragraphs>3</Paragraphs>
  <ScaleCrop>false</ScaleCrop>
  <LinksUpToDate>false</LinksUpToDate>
  <CharactersWithSpaces>1590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Susana Case</dc:creator>
  <cp:keywords/>
  <cp:lastModifiedBy>Susana Case</cp:lastModifiedBy>
  <cp:revision>2</cp:revision>
  <dcterms:created xsi:type="dcterms:W3CDTF">2017-02-17T19:00:00Z</dcterms:created>
  <dcterms:modified xsi:type="dcterms:W3CDTF">2017-02-17T19:00:00Z</dcterms:modified>
</cp:coreProperties>
</file>